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D7208">
      <w:pPr>
        <w:pStyle w:val="HTMLPreformatted"/>
        <w:rPr>
          <w:color w:val="000000"/>
        </w:rPr>
      </w:pPr>
      <w:bookmarkStart w:id="0" w:name="_GoBack"/>
      <w:bookmarkEnd w:id="0"/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9:15 PM 08/01/19       Barrel Race America, Version 12.6               Page 1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Copyright (C) 2004-2016 by Charlie Horse Ranch Timing Systems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</w:t>
      </w:r>
      <w:r>
        <w:rPr>
          <w:color w:val="000000"/>
        </w:rPr>
        <w:t xml:space="preserve">Producer: 1037 Morgan Valley Barrel Battle, Show Date: 08/01/19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           Contact: n/a           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Location: Morgan Co. , Morgan, UT                        </w:t>
      </w:r>
    </w:p>
    <w:p w:rsidR="00000000" w:rsidRDefault="00CD7208">
      <w:pPr>
        <w:pStyle w:val="HTMLPreformatted"/>
      </w:pPr>
      <w:r>
        <w:rPr>
          <w:b/>
          <w:bCs/>
        </w:rPr>
        <w:t xml:space="preserve">                     </w:t>
      </w:r>
      <w:r>
        <w:rPr>
          <w:b/>
          <w:bCs/>
        </w:rPr>
        <w:t xml:space="preserve">  RMBRA Morgan Co. Jackpot in Youth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Paying to  2 placings, Jackpot Total = $   220.00, Rider count = 10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1D Time = 19.495, Placings =  3, Pool = $   94.60      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     2D Time = 20.495, Placings =  2, Pool = $   72.60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3D Time = 21.495, Placings =  3, Pool = $   52.80     </w:t>
      </w:r>
      <w:r>
        <w:rPr>
          <w:color w:val="000000"/>
        </w:rPr>
        <w:t xml:space="preserve"> 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                     Not Placed = 2                   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        1D Placings                  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   1st 19.495 $ 57.00         KANZIE SANDERS on SPARKY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2nd 20.333 $ 38.00         MAECI ADAMS on DOC            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   3rd 20.437                 BROOKELL CROMPTON on RACHET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             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        2D Placings                  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   1st 20.538 $ 44.00         EMMA WHITEAKER on HORSE 1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2nd 20.562 $ 29.00         CHARLEE SCH</w:t>
      </w:r>
      <w:r>
        <w:rPr>
          <w:color w:val="000000"/>
        </w:rPr>
        <w:t xml:space="preserve">AFER on NATIVE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                               3D Placings            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1st 25.459 $ 32.00         LANEY SCHULTZ on FLIRT        </w:t>
      </w:r>
      <w:r>
        <w:rPr>
          <w:color w:val="000000"/>
        </w:rPr>
        <w:t xml:space="preserve">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   2nd 32.636 $ 21.00         MAX WHITAKER on HORSE 1                        </w:t>
      </w:r>
    </w:p>
    <w:p w:rsidR="00000000" w:rsidRDefault="00CD7208">
      <w:pPr>
        <w:pStyle w:val="HTMLPreformatted"/>
      </w:pPr>
      <w:r>
        <w:rPr>
          <w:color w:val="000000"/>
        </w:rPr>
        <w:t xml:space="preserve">   3rd 41.996                 CASHLIE ADAMS on DUKE                          </w:t>
      </w:r>
    </w:p>
    <w:p w:rsidR="00000000" w:rsidRDefault="00CD7208">
      <w:pPr>
        <w:pStyle w:val="HTMLPreformatted"/>
      </w:pPr>
      <w:r>
        <w:rPr>
          <w:color w:val="0000FF"/>
        </w:rPr>
        <w:t xml:space="preserve">N/T    400.000                EMMA WHITEAKER on HORSE 2                      </w:t>
      </w:r>
    </w:p>
    <w:p w:rsidR="00CD7208" w:rsidRDefault="00CD7208">
      <w:pPr>
        <w:pStyle w:val="HTMLPreformatted"/>
      </w:pPr>
      <w:r>
        <w:rPr>
          <w:color w:val="000000"/>
        </w:rPr>
        <w:t xml:space="preserve">SCR </w:t>
      </w:r>
      <w:r>
        <w:rPr>
          <w:color w:val="000000"/>
        </w:rPr>
        <w:t xml:space="preserve">   400.000                JOE BLACK on TIGER                             </w:t>
      </w:r>
    </w:p>
    <w:sectPr w:rsidR="00CD7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581B"/>
    <w:rsid w:val="001E581B"/>
    <w:rsid w:val="00C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Barrel Race America Software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creator>Admin Temp</dc:creator>
  <cp:lastModifiedBy>Admin Temp</cp:lastModifiedBy>
  <cp:revision>2</cp:revision>
  <dcterms:created xsi:type="dcterms:W3CDTF">2019-08-02T03:18:00Z</dcterms:created>
  <dcterms:modified xsi:type="dcterms:W3CDTF">2019-08-02T03:18:00Z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